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B1" w:rsidRDefault="005F5EB1" w:rsidP="00896629">
      <w:pPr>
        <w:spacing w:before="100" w:beforeAutospacing="1" w:after="100" w:afterAutospacing="1"/>
        <w:rPr>
          <w:b/>
          <w:bCs/>
          <w:sz w:val="28"/>
          <w:szCs w:val="28"/>
        </w:rPr>
      </w:pPr>
      <w:r w:rsidRPr="005F5EB1">
        <w:rPr>
          <w:b/>
          <w:bCs/>
          <w:sz w:val="28"/>
          <w:szCs w:val="28"/>
          <w:highlight w:val="yellow"/>
        </w:rPr>
        <w:t>Приложение № 3.1</w:t>
      </w:r>
    </w:p>
    <w:p w:rsidR="005F5EB1" w:rsidRPr="005F5EB1" w:rsidRDefault="005F5EB1" w:rsidP="00896629">
      <w:pPr>
        <w:spacing w:before="100" w:beforeAutospacing="1" w:after="100" w:afterAutospacing="1"/>
        <w:rPr>
          <w:bCs/>
          <w:sz w:val="28"/>
          <w:szCs w:val="28"/>
        </w:rPr>
      </w:pPr>
      <w:r>
        <w:rPr>
          <w:bCs/>
          <w:sz w:val="28"/>
          <w:szCs w:val="28"/>
        </w:rPr>
        <w:t>На начальном этапе  работы над данной темой мною был проведён анализ уровня самооценки у учащихся двух классов одной параллели.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 xml:space="preserve">Методика 1. </w:t>
      </w:r>
      <w:r w:rsidRPr="002C7E6B">
        <w:rPr>
          <w:sz w:val="28"/>
          <w:szCs w:val="28"/>
        </w:rPr>
        <w:t xml:space="preserve">«Методика изучения </w:t>
      </w:r>
      <w:proofErr w:type="spellStart"/>
      <w:r w:rsidRPr="002C7E6B">
        <w:rPr>
          <w:sz w:val="28"/>
          <w:szCs w:val="28"/>
        </w:rPr>
        <w:t>сформированности</w:t>
      </w:r>
      <w:proofErr w:type="spellEnd"/>
      <w:r w:rsidRPr="002C7E6B">
        <w:rPr>
          <w:sz w:val="28"/>
          <w:szCs w:val="28"/>
        </w:rPr>
        <w:t xml:space="preserve"> образа Я и самооценки».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Цель: изучение особенностей образа Я, а также самооценки.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Таблица 1. 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Обобщение данных изучения самооценки и образа 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77"/>
        <w:gridCol w:w="1652"/>
        <w:gridCol w:w="2157"/>
        <w:gridCol w:w="2173"/>
        <w:gridCol w:w="1426"/>
      </w:tblGrid>
      <w:tr w:rsidR="00896629" w:rsidRPr="002C7E6B" w:rsidTr="00CA5227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Содержание представлений о себе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proofErr w:type="gramStart"/>
            <w:r w:rsidRPr="002C7E6B">
              <w:rPr>
                <w:sz w:val="28"/>
                <w:szCs w:val="28"/>
              </w:rPr>
              <w:t>Я-</w:t>
            </w:r>
            <w:proofErr w:type="gramEnd"/>
            <w:r w:rsidRPr="002C7E6B">
              <w:rPr>
                <w:sz w:val="28"/>
                <w:szCs w:val="28"/>
              </w:rPr>
              <w:t xml:space="preserve"> хороший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Самокритичный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Содержательное представление о себе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Отказ</w:t>
            </w:r>
          </w:p>
        </w:tc>
      </w:tr>
      <w:tr w:rsidR="00896629" w:rsidRPr="002C7E6B" w:rsidTr="00CA5227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B85E77" w:rsidP="00CA5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7-х классов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90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5</w:t>
            </w:r>
          </w:p>
        </w:tc>
      </w:tr>
    </w:tbl>
    <w:p w:rsidR="00896629" w:rsidRPr="002C7E6B" w:rsidRDefault="00896629" w:rsidP="00B85E77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 xml:space="preserve">90% </w:t>
      </w:r>
      <w:r w:rsidR="00B85E77">
        <w:rPr>
          <w:sz w:val="28"/>
          <w:szCs w:val="28"/>
        </w:rPr>
        <w:t xml:space="preserve">опрошенных </w:t>
      </w:r>
      <w:r w:rsidRPr="002C7E6B">
        <w:rPr>
          <w:sz w:val="28"/>
          <w:szCs w:val="28"/>
        </w:rPr>
        <w:t xml:space="preserve">различают </w:t>
      </w:r>
      <w:proofErr w:type="gramStart"/>
      <w:r w:rsidRPr="002C7E6B">
        <w:rPr>
          <w:sz w:val="28"/>
          <w:szCs w:val="28"/>
        </w:rPr>
        <w:t>реальный</w:t>
      </w:r>
      <w:proofErr w:type="gramEnd"/>
      <w:r w:rsidRPr="002C7E6B">
        <w:rPr>
          <w:sz w:val="28"/>
          <w:szCs w:val="28"/>
        </w:rPr>
        <w:t xml:space="preserve"> и идеальный планы, но при этом дифференциация их самооценки относительная, содержательного, целостного рассказа о себе не было. В 5% случаев </w:t>
      </w:r>
      <w:r w:rsidR="005F5EB1">
        <w:rPr>
          <w:sz w:val="28"/>
          <w:szCs w:val="28"/>
        </w:rPr>
        <w:t xml:space="preserve">учащийся </w:t>
      </w:r>
      <w:r w:rsidRPr="002C7E6B">
        <w:rPr>
          <w:sz w:val="28"/>
          <w:szCs w:val="28"/>
        </w:rPr>
        <w:t xml:space="preserve">совсем отказался от работы. И только один  из всей группы (5%) имеет содержательное представление о себе. Итак, самооценка большинства </w:t>
      </w:r>
      <w:r w:rsidR="005F5EB1">
        <w:rPr>
          <w:sz w:val="28"/>
          <w:szCs w:val="28"/>
        </w:rPr>
        <w:t>учащихся</w:t>
      </w:r>
      <w:r w:rsidRPr="002C7E6B">
        <w:rPr>
          <w:sz w:val="28"/>
          <w:szCs w:val="28"/>
        </w:rPr>
        <w:t xml:space="preserve"> завышена, один </w:t>
      </w:r>
      <w:r w:rsidR="005F5EB1">
        <w:rPr>
          <w:sz w:val="28"/>
          <w:szCs w:val="28"/>
        </w:rPr>
        <w:t xml:space="preserve">учащийся </w:t>
      </w:r>
      <w:r w:rsidRPr="002C7E6B">
        <w:rPr>
          <w:sz w:val="28"/>
          <w:szCs w:val="28"/>
        </w:rPr>
        <w:t>имеет адекватную самооценку, а еще один нуждается в дополнительном обследовании.</w:t>
      </w:r>
    </w:p>
    <w:p w:rsidR="00896629" w:rsidRDefault="00896629" w:rsidP="00896629">
      <w:pPr>
        <w:spacing w:before="100" w:beforeAutospacing="1" w:after="100" w:afterAutospacing="1"/>
        <w:rPr>
          <w:b/>
          <w:bCs/>
          <w:sz w:val="28"/>
          <w:szCs w:val="28"/>
        </w:rPr>
      </w:pPr>
      <w:r w:rsidRPr="002C7E6B">
        <w:rPr>
          <w:b/>
          <w:bCs/>
          <w:sz w:val="28"/>
          <w:szCs w:val="28"/>
        </w:rPr>
        <w:t>Вывод</w:t>
      </w:r>
      <w:r w:rsidR="005F5EB1">
        <w:rPr>
          <w:b/>
          <w:bCs/>
          <w:sz w:val="28"/>
          <w:szCs w:val="28"/>
        </w:rPr>
        <w:t>.</w:t>
      </w:r>
    </w:p>
    <w:p w:rsidR="00896629" w:rsidRPr="002C7E6B" w:rsidRDefault="00896629" w:rsidP="00B85E77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 xml:space="preserve">Большинство детей относятся к низкому или среднему уровню развития </w:t>
      </w:r>
      <w:proofErr w:type="spellStart"/>
      <w:r w:rsidRPr="002C7E6B">
        <w:rPr>
          <w:sz w:val="28"/>
          <w:szCs w:val="28"/>
        </w:rPr>
        <w:t>самооценочной</w:t>
      </w:r>
      <w:proofErr w:type="spellEnd"/>
      <w:r w:rsidRPr="002C7E6B">
        <w:rPr>
          <w:sz w:val="28"/>
          <w:szCs w:val="28"/>
        </w:rPr>
        <w:t xml:space="preserve"> и рефлексивной деятельности, только одного </w:t>
      </w:r>
      <w:r w:rsidR="00B85E77">
        <w:rPr>
          <w:sz w:val="28"/>
          <w:szCs w:val="28"/>
        </w:rPr>
        <w:t>учащегося</w:t>
      </w:r>
      <w:r w:rsidRPr="002C7E6B">
        <w:rPr>
          <w:sz w:val="28"/>
          <w:szCs w:val="28"/>
        </w:rPr>
        <w:t xml:space="preserve"> можно отнести к высокому уровню развития самооценки по этому показателю. Следовательно, способность к самооценке и рефлекс</w:t>
      </w:r>
      <w:proofErr w:type="gramStart"/>
      <w:r w:rsidRPr="002C7E6B">
        <w:rPr>
          <w:sz w:val="28"/>
          <w:szCs w:val="28"/>
        </w:rPr>
        <w:t xml:space="preserve">ии у </w:t>
      </w:r>
      <w:r w:rsidR="00B85E77">
        <w:rPr>
          <w:sz w:val="28"/>
          <w:szCs w:val="28"/>
        </w:rPr>
        <w:t>у</w:t>
      </w:r>
      <w:proofErr w:type="gramEnd"/>
      <w:r w:rsidR="00B85E77">
        <w:rPr>
          <w:sz w:val="28"/>
          <w:szCs w:val="28"/>
        </w:rPr>
        <w:t>чащихся 7-х классов окончат</w:t>
      </w:r>
      <w:r w:rsidRPr="002C7E6B">
        <w:rPr>
          <w:sz w:val="28"/>
          <w:szCs w:val="28"/>
        </w:rPr>
        <w:t>ельно не сформирована.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>Методика 2.</w:t>
      </w:r>
      <w:r w:rsidRPr="002C7E6B">
        <w:rPr>
          <w:sz w:val="28"/>
          <w:szCs w:val="28"/>
        </w:rPr>
        <w:t xml:space="preserve"> «Методика изучения самооценки в разных видах деятельности».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Цель: выявление особенностей самооценки </w:t>
      </w:r>
      <w:r w:rsidR="00B85E77">
        <w:rPr>
          <w:sz w:val="28"/>
          <w:szCs w:val="28"/>
        </w:rPr>
        <w:t>учащихся</w:t>
      </w:r>
      <w:r w:rsidRPr="002C7E6B">
        <w:rPr>
          <w:sz w:val="28"/>
          <w:szCs w:val="28"/>
        </w:rPr>
        <w:t xml:space="preserve"> в разных видах деятельности.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Таблица 2</w:t>
      </w:r>
    </w:p>
    <w:p w:rsidR="00896629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Распределение полученных данных по уровням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97"/>
        <w:gridCol w:w="2646"/>
        <w:gridCol w:w="1846"/>
        <w:gridCol w:w="1782"/>
        <w:gridCol w:w="1814"/>
      </w:tblGrid>
      <w:tr w:rsidR="00896629" w:rsidRPr="002C7E6B" w:rsidTr="005F5EB1">
        <w:trPr>
          <w:tblCellSpacing w:w="0" w:type="dxa"/>
        </w:trPr>
        <w:tc>
          <w:tcPr>
            <w:tcW w:w="1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</w:p>
        </w:tc>
        <w:tc>
          <w:tcPr>
            <w:tcW w:w="2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Завышенная</w:t>
            </w: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Адекватная</w:t>
            </w:r>
          </w:p>
        </w:tc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Заниженная</w:t>
            </w:r>
          </w:p>
        </w:tc>
      </w:tr>
      <w:tr w:rsidR="00896629" w:rsidRPr="002C7E6B" w:rsidTr="005F5EB1">
        <w:trPr>
          <w:cantSplit/>
          <w:tblCellSpacing w:w="0" w:type="dxa"/>
        </w:trPr>
        <w:tc>
          <w:tcPr>
            <w:tcW w:w="12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B85E77" w:rsidP="00CA5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7-х классов</w:t>
            </w:r>
          </w:p>
        </w:tc>
        <w:tc>
          <w:tcPr>
            <w:tcW w:w="2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Предвосхищающая самооценка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15</w:t>
            </w: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70</w:t>
            </w:r>
          </w:p>
        </w:tc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15</w:t>
            </w:r>
          </w:p>
        </w:tc>
      </w:tr>
      <w:tr w:rsidR="00896629" w:rsidRPr="002C7E6B" w:rsidTr="005F5EB1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</w:p>
        </w:tc>
        <w:tc>
          <w:tcPr>
            <w:tcW w:w="2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Самооценка по результатам деятельности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70</w:t>
            </w: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25</w:t>
            </w:r>
          </w:p>
        </w:tc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5</w:t>
            </w:r>
          </w:p>
        </w:tc>
      </w:tr>
    </w:tbl>
    <w:p w:rsidR="00B85E77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Уровень притязаний, или же предвосхищающая самооценка у </w:t>
      </w:r>
      <w:r w:rsidR="00B85E77">
        <w:rPr>
          <w:sz w:val="28"/>
          <w:szCs w:val="28"/>
        </w:rPr>
        <w:t>учащихся</w:t>
      </w:r>
      <w:r w:rsidRPr="002C7E6B">
        <w:rPr>
          <w:sz w:val="28"/>
          <w:szCs w:val="28"/>
        </w:rPr>
        <w:t xml:space="preserve"> в основном адекватная. Однако самооценка у большинства детей завышенная. 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>Методика 3. «</w:t>
      </w:r>
      <w:r w:rsidRPr="002C7E6B">
        <w:rPr>
          <w:sz w:val="28"/>
          <w:szCs w:val="28"/>
        </w:rPr>
        <w:t>Изучение общей самооценки с помощью процедуры тестирования» (</w:t>
      </w:r>
      <w:proofErr w:type="spellStart"/>
      <w:r w:rsidRPr="002C7E6B">
        <w:rPr>
          <w:sz w:val="28"/>
          <w:szCs w:val="28"/>
        </w:rPr>
        <w:t>опросник</w:t>
      </w:r>
      <w:proofErr w:type="spellEnd"/>
      <w:r w:rsidRPr="002C7E6B">
        <w:rPr>
          <w:sz w:val="28"/>
          <w:szCs w:val="28"/>
        </w:rPr>
        <w:t xml:space="preserve"> Г.Н. Казанцевой)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Цель: выявить уровень самооценки.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Результаты этой работы обобщены в таблице 3.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Таблица 3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Уровень самооценки по методике «Тестирования» Г.Н. Казанцевой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1312"/>
        <w:gridCol w:w="1038"/>
        <w:gridCol w:w="1253"/>
        <w:gridCol w:w="1096"/>
        <w:gridCol w:w="1193"/>
        <w:gridCol w:w="1152"/>
      </w:tblGrid>
      <w:tr w:rsidR="00896629" w:rsidRPr="002C7E6B" w:rsidTr="00CA5227">
        <w:trPr>
          <w:cantSplit/>
          <w:trHeight w:val="180"/>
          <w:tblCellSpacing w:w="0" w:type="dxa"/>
        </w:trPr>
        <w:tc>
          <w:tcPr>
            <w:tcW w:w="2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18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18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Средний уровень</w:t>
            </w:r>
          </w:p>
        </w:tc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18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Низкий уровень</w:t>
            </w:r>
          </w:p>
        </w:tc>
      </w:tr>
      <w:tr w:rsidR="00896629" w:rsidRPr="002C7E6B" w:rsidTr="00CA5227">
        <w:trPr>
          <w:cantSplit/>
          <w:trHeight w:val="22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225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Кол-во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225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225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Кол-во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225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%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225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Кол-во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spacing w:line="225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%</w:t>
            </w:r>
          </w:p>
        </w:tc>
      </w:tr>
      <w:tr w:rsidR="00896629" w:rsidRPr="002C7E6B" w:rsidTr="00CA5227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B85E77" w:rsidP="00CA5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7-х классов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2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20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14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70</w:t>
            </w:r>
          </w:p>
        </w:tc>
      </w:tr>
    </w:tbl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Из данных можно увидеть, что </w:t>
      </w:r>
      <w:r w:rsidR="00B85E77">
        <w:rPr>
          <w:sz w:val="28"/>
          <w:szCs w:val="28"/>
        </w:rPr>
        <w:t xml:space="preserve">среди учащихся 7-х классов </w:t>
      </w:r>
      <w:r w:rsidRPr="002C7E6B">
        <w:rPr>
          <w:sz w:val="28"/>
          <w:szCs w:val="28"/>
        </w:rPr>
        <w:t xml:space="preserve"> имею</w:t>
      </w:r>
      <w:r w:rsidR="00B85E77">
        <w:rPr>
          <w:sz w:val="28"/>
          <w:szCs w:val="28"/>
        </w:rPr>
        <w:t xml:space="preserve">т </w:t>
      </w:r>
      <w:r w:rsidRPr="002C7E6B">
        <w:rPr>
          <w:sz w:val="28"/>
          <w:szCs w:val="28"/>
        </w:rPr>
        <w:t xml:space="preserve"> высокий уровень самооценки – 2 чел.; средний уровень – 4 чел.; низкий уровень -14 </w:t>
      </w:r>
      <w:proofErr w:type="spellStart"/>
      <w:r w:rsidRPr="002C7E6B">
        <w:rPr>
          <w:sz w:val="28"/>
          <w:szCs w:val="28"/>
        </w:rPr>
        <w:t>чел</w:t>
      </w:r>
      <w:proofErr w:type="gramStart"/>
      <w:r w:rsidRPr="002C7E6B">
        <w:rPr>
          <w:sz w:val="28"/>
          <w:szCs w:val="28"/>
        </w:rPr>
        <w:t>.Т</w:t>
      </w:r>
      <w:proofErr w:type="gramEnd"/>
      <w:r w:rsidRPr="002C7E6B">
        <w:rPr>
          <w:sz w:val="28"/>
          <w:szCs w:val="28"/>
        </w:rPr>
        <w:t>аким</w:t>
      </w:r>
      <w:proofErr w:type="spellEnd"/>
      <w:r w:rsidRPr="002C7E6B">
        <w:rPr>
          <w:sz w:val="28"/>
          <w:szCs w:val="28"/>
        </w:rPr>
        <w:t xml:space="preserve"> образом, самооценка </w:t>
      </w:r>
      <w:r w:rsidR="00B85E77">
        <w:rPr>
          <w:sz w:val="28"/>
          <w:szCs w:val="28"/>
        </w:rPr>
        <w:t>учащихся 7-х классов на момент исследования</w:t>
      </w:r>
      <w:r w:rsidRPr="002C7E6B">
        <w:rPr>
          <w:sz w:val="28"/>
          <w:szCs w:val="28"/>
        </w:rPr>
        <w:t xml:space="preserve"> характеризуется низкими показателями, а, следовательно, в большинстве случаев (70% группы), является неадекватной, заниженной.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Графический анализ данных представлен на рисунке 2.2.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CA24C2">
        <w:rPr>
          <w:noProof/>
          <w:sz w:val="28"/>
          <w:szCs w:val="28"/>
        </w:rPr>
        <w:drawing>
          <wp:inline distT="0" distB="0" distL="0" distR="0">
            <wp:extent cx="5257800" cy="2276475"/>
            <wp:effectExtent l="0" t="0" r="0" b="0"/>
            <wp:docPr id="19" name="Рисунок 19" descr="http://www.bestreferat.ru/images/paper/14/77/52877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estreferat.ru/images/paper/14/77/528771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lastRenderedPageBreak/>
        <w:t xml:space="preserve">Рисунок 1.. Уровень самооценки по методике «Тестирования» Г.Н. Казанцевой 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Вывод по методике</w:t>
      </w:r>
      <w:proofErr w:type="gramStart"/>
      <w:r w:rsidRPr="002C7E6B">
        <w:rPr>
          <w:sz w:val="28"/>
          <w:szCs w:val="28"/>
        </w:rPr>
        <w:t xml:space="preserve"> </w:t>
      </w:r>
      <w:r w:rsidR="005F5EB1">
        <w:rPr>
          <w:sz w:val="28"/>
          <w:szCs w:val="28"/>
        </w:rPr>
        <w:t>.</w:t>
      </w:r>
      <w:proofErr w:type="gramEnd"/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Таким образом, данные по методики подтверждают не только данные предыдущей методики о недостаточной </w:t>
      </w:r>
      <w:proofErr w:type="spellStart"/>
      <w:r w:rsidRPr="002C7E6B">
        <w:rPr>
          <w:sz w:val="28"/>
          <w:szCs w:val="28"/>
        </w:rPr>
        <w:t>сформированности</w:t>
      </w:r>
      <w:proofErr w:type="spellEnd"/>
      <w:r w:rsidRPr="002C7E6B">
        <w:rPr>
          <w:sz w:val="28"/>
          <w:szCs w:val="28"/>
        </w:rPr>
        <w:t xml:space="preserve"> оценочной деятельности </w:t>
      </w:r>
      <w:r w:rsidR="00B85E77">
        <w:rPr>
          <w:sz w:val="28"/>
          <w:szCs w:val="28"/>
        </w:rPr>
        <w:t>учащихся 7-х классов</w:t>
      </w:r>
      <w:r w:rsidRPr="002C7E6B">
        <w:rPr>
          <w:sz w:val="28"/>
          <w:szCs w:val="28"/>
        </w:rPr>
        <w:t>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 xml:space="preserve">Методика 4. </w:t>
      </w:r>
      <w:r w:rsidRPr="002C7E6B">
        <w:rPr>
          <w:sz w:val="28"/>
          <w:szCs w:val="28"/>
        </w:rPr>
        <w:t xml:space="preserve">«Изучение самооценки с помощью процедуры ранжирования». Автор – Б.А. Сосновский (в модификации Ю.М. </w:t>
      </w:r>
      <w:proofErr w:type="spellStart"/>
      <w:r w:rsidRPr="002C7E6B">
        <w:rPr>
          <w:sz w:val="28"/>
          <w:szCs w:val="28"/>
        </w:rPr>
        <w:t>Блудова</w:t>
      </w:r>
      <w:proofErr w:type="spellEnd"/>
      <w:r w:rsidRPr="002C7E6B">
        <w:rPr>
          <w:sz w:val="28"/>
          <w:szCs w:val="28"/>
        </w:rPr>
        <w:t xml:space="preserve">, В.Л. </w:t>
      </w:r>
      <w:proofErr w:type="spellStart"/>
      <w:r w:rsidRPr="002C7E6B">
        <w:rPr>
          <w:sz w:val="28"/>
          <w:szCs w:val="28"/>
        </w:rPr>
        <w:t>Марищук</w:t>
      </w:r>
      <w:proofErr w:type="spellEnd"/>
      <w:r w:rsidRPr="002C7E6B">
        <w:rPr>
          <w:sz w:val="28"/>
          <w:szCs w:val="28"/>
        </w:rPr>
        <w:t xml:space="preserve">, В.А. </w:t>
      </w:r>
      <w:proofErr w:type="spellStart"/>
      <w:r w:rsidRPr="002C7E6B">
        <w:rPr>
          <w:sz w:val="28"/>
          <w:szCs w:val="28"/>
        </w:rPr>
        <w:t>Плахтиенко</w:t>
      </w:r>
      <w:proofErr w:type="spellEnd"/>
      <w:r w:rsidRPr="002C7E6B">
        <w:rPr>
          <w:sz w:val="28"/>
          <w:szCs w:val="28"/>
        </w:rPr>
        <w:t>).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Цель: изучение самооценки с помощью ранжирования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Ниже представлены обобщенные данные, касающиеся данных о самооценке </w:t>
      </w:r>
      <w:r w:rsidR="00D22506">
        <w:rPr>
          <w:sz w:val="28"/>
          <w:szCs w:val="28"/>
        </w:rPr>
        <w:t>учащихся 7-х классов</w:t>
      </w:r>
      <w:r w:rsidRPr="002C7E6B">
        <w:rPr>
          <w:sz w:val="28"/>
          <w:szCs w:val="28"/>
        </w:rPr>
        <w:t>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Таблица 4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Уровень самооценки по методике «Ранжирование»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8"/>
        <w:gridCol w:w="1180"/>
        <w:gridCol w:w="1165"/>
        <w:gridCol w:w="1180"/>
        <w:gridCol w:w="1163"/>
        <w:gridCol w:w="1176"/>
        <w:gridCol w:w="1163"/>
      </w:tblGrid>
      <w:tr w:rsidR="00896629" w:rsidRPr="002C7E6B" w:rsidTr="00CA5227">
        <w:trPr>
          <w:cantSplit/>
          <w:trHeight w:val="210"/>
          <w:tblCellSpacing w:w="0" w:type="dxa"/>
        </w:trPr>
        <w:tc>
          <w:tcPr>
            <w:tcW w:w="2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Средний уровень</w:t>
            </w:r>
          </w:p>
        </w:tc>
        <w:tc>
          <w:tcPr>
            <w:tcW w:w="2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Низкий уровень</w:t>
            </w:r>
          </w:p>
        </w:tc>
      </w:tr>
      <w:tr w:rsidR="00896629" w:rsidRPr="002C7E6B" w:rsidTr="00CA5227">
        <w:trPr>
          <w:cantSplit/>
          <w:trHeight w:val="21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Кол-во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%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Кол-во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%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Кол-во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spacing w:line="210" w:lineRule="atLeast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%</w:t>
            </w:r>
          </w:p>
        </w:tc>
      </w:tr>
      <w:tr w:rsidR="00896629" w:rsidRPr="002C7E6B" w:rsidTr="00CA5227">
        <w:trPr>
          <w:cantSplit/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Эмпирические данные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17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629" w:rsidRPr="002C7E6B" w:rsidRDefault="00896629" w:rsidP="00CA5227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85</w:t>
            </w:r>
          </w:p>
        </w:tc>
      </w:tr>
    </w:tbl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Мы видим, что </w:t>
      </w:r>
      <w:r w:rsidR="00D22506">
        <w:rPr>
          <w:sz w:val="28"/>
          <w:szCs w:val="28"/>
        </w:rPr>
        <w:t xml:space="preserve">количество учащихся </w:t>
      </w:r>
      <w:r w:rsidRPr="002C7E6B">
        <w:rPr>
          <w:sz w:val="28"/>
          <w:szCs w:val="28"/>
        </w:rPr>
        <w:t xml:space="preserve"> с высоким уровнем самооценки -2 чел., со средним уровнем – 1 чел., с низким уровнем – 17 чел.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Графический анализ данных представлен на рисунке 2.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CA24C2">
        <w:rPr>
          <w:noProof/>
          <w:sz w:val="28"/>
          <w:szCs w:val="28"/>
        </w:rPr>
        <w:drawing>
          <wp:inline distT="0" distB="0" distL="0" distR="0">
            <wp:extent cx="5334000" cy="2009775"/>
            <wp:effectExtent l="0" t="0" r="0" b="0"/>
            <wp:docPr id="20" name="Рисунок 20" descr="http://www.bestreferat.ru/images/paper/15/77/52877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bestreferat.ru/images/paper/15/77/52877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Рисунок 2. Уровень самооценки по методике «Ранжирование».</w:t>
      </w:r>
    </w:p>
    <w:p w:rsidR="00896629" w:rsidRPr="002C7E6B" w:rsidRDefault="00896629" w:rsidP="00896629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Вывод по методике</w:t>
      </w:r>
      <w:r w:rsidR="00DC67B6">
        <w:rPr>
          <w:sz w:val="28"/>
          <w:szCs w:val="28"/>
        </w:rPr>
        <w:t>.</w:t>
      </w:r>
    </w:p>
    <w:p w:rsidR="00896629" w:rsidRPr="002C7E6B" w:rsidRDefault="00896629" w:rsidP="00DC67B6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lastRenderedPageBreak/>
        <w:t xml:space="preserve">Таким образом, мы видим, что у </w:t>
      </w:r>
      <w:r w:rsidR="00D22506">
        <w:rPr>
          <w:sz w:val="28"/>
          <w:szCs w:val="28"/>
        </w:rPr>
        <w:t>учащихся 7-х классов</w:t>
      </w:r>
      <w:r w:rsidRPr="002C7E6B">
        <w:rPr>
          <w:sz w:val="28"/>
          <w:szCs w:val="28"/>
        </w:rPr>
        <w:t xml:space="preserve"> уровень самооценки низкий, при этом расхождение между </w:t>
      </w:r>
      <w:proofErr w:type="spellStart"/>
      <w:proofErr w:type="gramStart"/>
      <w:r w:rsidRPr="002C7E6B">
        <w:rPr>
          <w:sz w:val="28"/>
          <w:szCs w:val="28"/>
        </w:rPr>
        <w:t>Я-реальным</w:t>
      </w:r>
      <w:proofErr w:type="spellEnd"/>
      <w:proofErr w:type="gramEnd"/>
      <w:r w:rsidRPr="002C7E6B">
        <w:rPr>
          <w:sz w:val="28"/>
          <w:szCs w:val="28"/>
        </w:rPr>
        <w:t xml:space="preserve"> и </w:t>
      </w:r>
      <w:proofErr w:type="spellStart"/>
      <w:r w:rsidRPr="002C7E6B">
        <w:rPr>
          <w:sz w:val="28"/>
          <w:szCs w:val="28"/>
        </w:rPr>
        <w:t>Я-идеальным</w:t>
      </w:r>
      <w:proofErr w:type="spellEnd"/>
      <w:r w:rsidRPr="002C7E6B">
        <w:rPr>
          <w:sz w:val="28"/>
          <w:szCs w:val="28"/>
        </w:rPr>
        <w:t xml:space="preserve"> довольно значительное, что говорит об их неуверенности в себе, неспособности к адекватному самопознанию, нарушениях структуры Я. Эти данные соответствуют тем, что получены в ходе предыдущего исследования.</w:t>
      </w:r>
    </w:p>
    <w:p w:rsidR="00896629" w:rsidRPr="002C7E6B" w:rsidRDefault="00896629" w:rsidP="00DC67B6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 xml:space="preserve">Итак, данные эмпирического исследования подтвердили, что у </w:t>
      </w:r>
      <w:r w:rsidR="00D22506">
        <w:rPr>
          <w:sz w:val="28"/>
          <w:szCs w:val="28"/>
        </w:rPr>
        <w:t xml:space="preserve">учащихся 7-х классов </w:t>
      </w:r>
      <w:r w:rsidRPr="002C7E6B">
        <w:rPr>
          <w:sz w:val="28"/>
          <w:szCs w:val="28"/>
        </w:rPr>
        <w:t xml:space="preserve">преобладает общая самооценка над самооценкой характера, т.е. наблюдается </w:t>
      </w:r>
      <w:proofErr w:type="spellStart"/>
      <w:r w:rsidRPr="002C7E6B">
        <w:rPr>
          <w:sz w:val="28"/>
          <w:szCs w:val="28"/>
        </w:rPr>
        <w:t>одноплановая</w:t>
      </w:r>
      <w:proofErr w:type="spellEnd"/>
      <w:r w:rsidRPr="002C7E6B">
        <w:rPr>
          <w:sz w:val="28"/>
          <w:szCs w:val="28"/>
        </w:rPr>
        <w:t xml:space="preserve"> нерасчлененная модель собственного внутреннего мира; в самооценке преобладает ориентация на мнение окружающих; характерна приземленность, бедность ценностей и идеалов, связанных с повседневной жизнью и проблемами ближайшего окружения. Для этих детей характерна высокая пассивность, </w:t>
      </w:r>
      <w:proofErr w:type="spellStart"/>
      <w:r w:rsidRPr="002C7E6B">
        <w:rPr>
          <w:sz w:val="28"/>
          <w:szCs w:val="28"/>
        </w:rPr>
        <w:t>экстернальность</w:t>
      </w:r>
      <w:proofErr w:type="spellEnd"/>
      <w:r w:rsidRPr="002C7E6B">
        <w:rPr>
          <w:sz w:val="28"/>
          <w:szCs w:val="28"/>
        </w:rPr>
        <w:t xml:space="preserve"> локуса контроля в структуре волевого компонента самооценки. Самооценка в большинстве случаев неадекватно занижена, существенно зависит от предполагаемых ожиданий окружающих. Таким образом, у этих детей наблюдается несовпадение </w:t>
      </w:r>
      <w:proofErr w:type="spellStart"/>
      <w:proofErr w:type="gramStart"/>
      <w:r w:rsidRPr="002C7E6B">
        <w:rPr>
          <w:sz w:val="28"/>
          <w:szCs w:val="28"/>
        </w:rPr>
        <w:t>Я-реального</w:t>
      </w:r>
      <w:proofErr w:type="spellEnd"/>
      <w:proofErr w:type="gramEnd"/>
      <w:r w:rsidRPr="002C7E6B">
        <w:rPr>
          <w:sz w:val="28"/>
          <w:szCs w:val="28"/>
        </w:rPr>
        <w:t xml:space="preserve"> и </w:t>
      </w:r>
      <w:proofErr w:type="spellStart"/>
      <w:r w:rsidRPr="002C7E6B">
        <w:rPr>
          <w:sz w:val="28"/>
          <w:szCs w:val="28"/>
        </w:rPr>
        <w:t>Я-идеального</w:t>
      </w:r>
      <w:proofErr w:type="spellEnd"/>
      <w:r w:rsidRPr="002C7E6B">
        <w:rPr>
          <w:sz w:val="28"/>
          <w:szCs w:val="28"/>
        </w:rPr>
        <w:t xml:space="preserve">, причем </w:t>
      </w:r>
      <w:proofErr w:type="spellStart"/>
      <w:r w:rsidRPr="002C7E6B">
        <w:rPr>
          <w:sz w:val="28"/>
          <w:szCs w:val="28"/>
        </w:rPr>
        <w:t>Я-идеальное</w:t>
      </w:r>
      <w:proofErr w:type="spellEnd"/>
      <w:r w:rsidRPr="002C7E6B">
        <w:rPr>
          <w:sz w:val="28"/>
          <w:szCs w:val="28"/>
        </w:rPr>
        <w:t xml:space="preserve"> в большинстве случаев  находится вне ребенка и является его обобщенным представлением об идеальном</w:t>
      </w:r>
      <w:r w:rsidR="00D22506">
        <w:rPr>
          <w:sz w:val="28"/>
          <w:szCs w:val="28"/>
        </w:rPr>
        <w:t xml:space="preserve"> </w:t>
      </w:r>
      <w:r w:rsidRPr="002C7E6B">
        <w:rPr>
          <w:sz w:val="28"/>
          <w:szCs w:val="28"/>
        </w:rPr>
        <w:t xml:space="preserve">ученике в глазах других. </w:t>
      </w:r>
    </w:p>
    <w:p w:rsidR="00896629" w:rsidRDefault="00896629" w:rsidP="00DC67B6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 xml:space="preserve">Заниженный уровень самооценки выявлен у 60% </w:t>
      </w:r>
      <w:r w:rsidR="00D22506">
        <w:rPr>
          <w:sz w:val="28"/>
          <w:szCs w:val="28"/>
        </w:rPr>
        <w:t xml:space="preserve">учащихся 7-х классов, </w:t>
      </w:r>
      <w:proofErr w:type="spellStart"/>
      <w:r w:rsidRPr="002C7E6B">
        <w:rPr>
          <w:sz w:val="28"/>
          <w:szCs w:val="28"/>
        </w:rPr>
        <w:t>видетельствует</w:t>
      </w:r>
      <w:proofErr w:type="spellEnd"/>
      <w:r w:rsidRPr="002C7E6B">
        <w:rPr>
          <w:sz w:val="28"/>
          <w:szCs w:val="28"/>
        </w:rPr>
        <w:t xml:space="preserve"> о нерешительности, боязливости, обидчивости, конфликтности. Такие дети ставят перед собой более низкие цели, чем те, которые могут достичь, преувеличивают значение неудач. Таким образом, у </w:t>
      </w:r>
      <w:r w:rsidR="00D22506">
        <w:rPr>
          <w:sz w:val="28"/>
          <w:szCs w:val="28"/>
        </w:rPr>
        <w:t xml:space="preserve"> учащихся </w:t>
      </w:r>
      <w:r w:rsidR="002356C9">
        <w:rPr>
          <w:sz w:val="28"/>
          <w:szCs w:val="28"/>
        </w:rPr>
        <w:t xml:space="preserve">7-х классов </w:t>
      </w:r>
      <w:r w:rsidRPr="002C7E6B">
        <w:rPr>
          <w:sz w:val="28"/>
          <w:szCs w:val="28"/>
        </w:rPr>
        <w:t xml:space="preserve"> преобладает неадекватная самооценка (завышенная и заниженная) общее число </w:t>
      </w:r>
      <w:proofErr w:type="gramStart"/>
      <w:r w:rsidRPr="002C7E6B">
        <w:rPr>
          <w:sz w:val="28"/>
          <w:szCs w:val="28"/>
        </w:rPr>
        <w:t>детей, имеющих такую самооценку составляет</w:t>
      </w:r>
      <w:proofErr w:type="gramEnd"/>
      <w:r w:rsidRPr="002C7E6B">
        <w:rPr>
          <w:sz w:val="28"/>
          <w:szCs w:val="28"/>
        </w:rPr>
        <w:t xml:space="preserve"> 70%. </w:t>
      </w:r>
    </w:p>
    <w:p w:rsidR="005F5EB1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F5EB1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F5EB1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F5EB1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F5EB1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F5EB1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F5EB1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F5EB1" w:rsidRPr="002C7E6B" w:rsidRDefault="005F5EB1" w:rsidP="00DC67B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355357" w:rsidRPr="002C7E6B" w:rsidRDefault="00355357" w:rsidP="00355357">
      <w:pPr>
        <w:rPr>
          <w:sz w:val="28"/>
          <w:szCs w:val="28"/>
        </w:rPr>
      </w:pPr>
    </w:p>
    <w:p w:rsidR="00355357" w:rsidRPr="002C7E6B" w:rsidRDefault="00355357" w:rsidP="00355357">
      <w:pPr>
        <w:pBdr>
          <w:bottom w:val="single" w:sz="6" w:space="1" w:color="auto"/>
        </w:pBdr>
        <w:jc w:val="center"/>
        <w:rPr>
          <w:vanish/>
          <w:sz w:val="28"/>
          <w:szCs w:val="28"/>
        </w:rPr>
      </w:pPr>
      <w:r w:rsidRPr="002C7E6B">
        <w:rPr>
          <w:vanish/>
          <w:sz w:val="28"/>
          <w:szCs w:val="28"/>
        </w:rPr>
        <w:lastRenderedPageBreak/>
        <w:t>Начало формы</w:t>
      </w:r>
    </w:p>
    <w:p w:rsidR="00355357" w:rsidRPr="002C7E6B" w:rsidRDefault="00355357" w:rsidP="00355357">
      <w:pPr>
        <w:pBdr>
          <w:top w:val="single" w:sz="6" w:space="1" w:color="auto"/>
        </w:pBdr>
        <w:jc w:val="center"/>
        <w:rPr>
          <w:vanish/>
          <w:sz w:val="28"/>
          <w:szCs w:val="28"/>
        </w:rPr>
      </w:pPr>
      <w:r w:rsidRPr="002C7E6B">
        <w:rPr>
          <w:vanish/>
          <w:sz w:val="28"/>
          <w:szCs w:val="28"/>
        </w:rPr>
        <w:t>Конец формы</w:t>
      </w:r>
    </w:p>
    <w:p w:rsidR="00DC67B6" w:rsidRPr="002C7E6B" w:rsidRDefault="00355357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br/>
      </w:r>
      <w:r w:rsidR="00DC67B6" w:rsidRPr="002C7E6B">
        <w:rPr>
          <w:sz w:val="28"/>
          <w:szCs w:val="28"/>
        </w:rPr>
        <w:t>Приложение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>Изучение общей самооценки с помощью процедуры тестирования (</w:t>
      </w:r>
      <w:proofErr w:type="spellStart"/>
      <w:r w:rsidRPr="002C7E6B">
        <w:rPr>
          <w:b/>
          <w:bCs/>
          <w:sz w:val="28"/>
          <w:szCs w:val="28"/>
        </w:rPr>
        <w:t>опросник</w:t>
      </w:r>
      <w:proofErr w:type="spellEnd"/>
      <w:r w:rsidRPr="002C7E6B">
        <w:rPr>
          <w:b/>
          <w:bCs/>
          <w:sz w:val="28"/>
          <w:szCs w:val="28"/>
        </w:rPr>
        <w:t xml:space="preserve"> Г.Н. Казанцевой)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> 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Цель: выявить уровень самооценки.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Оборудование: бланк </w:t>
      </w:r>
      <w:proofErr w:type="spellStart"/>
      <w:r w:rsidRPr="002C7E6B">
        <w:rPr>
          <w:sz w:val="28"/>
          <w:szCs w:val="28"/>
        </w:rPr>
        <w:t>опросника</w:t>
      </w:r>
      <w:proofErr w:type="spellEnd"/>
      <w:r w:rsidRPr="002C7E6B">
        <w:rPr>
          <w:sz w:val="28"/>
          <w:szCs w:val="28"/>
        </w:rPr>
        <w:t>, письменные принадлежности.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Инструкция испытуемому: «Вам будут зачитаны некоторые положения.</w:t>
      </w:r>
    </w:p>
    <w:p w:rsidR="00DC67B6" w:rsidRPr="002C7E6B" w:rsidRDefault="00DC67B6" w:rsidP="00DC67B6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 xml:space="preserve">Нужно записать номер положения и против него один из трех вариантов ответа: «да», «нет» или «не знаю», выбрав тот ответ, который в наибольшей степени соответствует вашему собственному поведению в аналогичной ситуации. </w:t>
      </w:r>
      <w:proofErr w:type="gramStart"/>
      <w:r w:rsidRPr="002C7E6B">
        <w:rPr>
          <w:sz w:val="28"/>
          <w:szCs w:val="28"/>
        </w:rPr>
        <w:t>Отвечать надо быстро, не задумываясь</w:t>
      </w:r>
      <w:proofErr w:type="gramEnd"/>
      <w:r w:rsidRPr="002C7E6B">
        <w:rPr>
          <w:sz w:val="28"/>
          <w:szCs w:val="28"/>
        </w:rPr>
        <w:t>».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Текст </w:t>
      </w:r>
      <w:proofErr w:type="spellStart"/>
      <w:r w:rsidRPr="002C7E6B">
        <w:rPr>
          <w:sz w:val="28"/>
          <w:szCs w:val="28"/>
        </w:rPr>
        <w:t>опросника</w:t>
      </w:r>
      <w:proofErr w:type="spellEnd"/>
      <w:r w:rsidRPr="002C7E6B">
        <w:rPr>
          <w:sz w:val="28"/>
          <w:szCs w:val="28"/>
        </w:rPr>
        <w:t>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1. Обычно я рассчитываю на успех в своих делах.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2. Большую часть времени я нахожусь в подавленном настроении.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3. Со мной большинство ребят советуются (считаются).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4. У меня отсутствует уверенность в себе.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5. Я примерно так же способен и находчив, как большинство окружающих меня людей (ребят в классе).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6. Временами я чувствую себя никому не нужным.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7. Я все делаю хорошо (любое дело).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8. Мне кажется, что я ничего не достигну в будущем (после школы).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9. В любом деле я считаю себя правым.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10. Я делаю много такого, о чем впоследствии жалею.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11. Когда я узнаю об успехах кого-нибудь, кого я знаю, то ощущаю это как собственное поражение.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12. Мне кажется, что окружающие смотрят на меня осуждающе. Меня мало беспокоят возможные неудачи.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lastRenderedPageBreak/>
        <w:t>13. Я думаю, что успешному выполнению мной поручений или дел мешают различные непреодолимые препятствия.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14. Я редко жалею о том, что уже сделал.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15. Окружающие меня люди гораздо более привлекательны, чем я сам.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16. Я сам думаю, что постоянно кому-нибудь необходим.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17. Мне кажется, что я занимаюсь гораздо хуже, чем остальные.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18. Мне чаще везет, чем не везет.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19. В жизни я всегда чего-то боюсь.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Обработка результатов. Подсчитывается количество положительных ответов под четными номерами, затем количество под нечетными номерами.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Из первого результата вычитается второй. Конечный результат может находиться в интервале от -10 до + 10.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> 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b/>
          <w:bCs/>
          <w:sz w:val="28"/>
          <w:szCs w:val="28"/>
        </w:rPr>
        <w:t>Методика изучения самооценки с помощью процедуры ранжирования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На бланке перечислены 20 различных качеств личности.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>Бланк методики изучения самооценки с помощью ранжирования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2835"/>
        <w:gridCol w:w="1725"/>
        <w:gridCol w:w="1725"/>
        <w:gridCol w:w="1755"/>
      </w:tblGrid>
      <w:tr w:rsidR="00DC67B6" w:rsidRPr="002C7E6B" w:rsidTr="00475ADF">
        <w:trPr>
          <w:cantSplit/>
          <w:tblHeader/>
          <w:tblCellSpacing w:w="0" w:type="dxa"/>
        </w:trPr>
        <w:tc>
          <w:tcPr>
            <w:tcW w:w="1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Идеал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Качество личности</w:t>
            </w:r>
          </w:p>
        </w:tc>
        <w:tc>
          <w:tcPr>
            <w:tcW w:w="1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Я</w:t>
            </w:r>
          </w:p>
        </w:tc>
        <w:tc>
          <w:tcPr>
            <w:tcW w:w="34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Разница</w:t>
            </w:r>
          </w:p>
        </w:tc>
      </w:tr>
      <w:tr w:rsidR="00DC67B6" w:rsidRPr="002C7E6B" w:rsidTr="00475ADF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proofErr w:type="spellStart"/>
            <w:r w:rsidRPr="002C7E6B">
              <w:rPr>
                <w:sz w:val="28"/>
                <w:szCs w:val="28"/>
              </w:rPr>
              <w:t>d</w:t>
            </w:r>
            <w:proofErr w:type="spellEnd"/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d</w:t>
            </w:r>
            <w:r w:rsidRPr="002C7E6B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DC67B6" w:rsidRPr="002C7E6B" w:rsidTr="00475ADF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Уступчивость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Смелость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Вспыльчивость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Настойчивость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Нервозность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Терпеливость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proofErr w:type="spellStart"/>
            <w:r w:rsidRPr="002C7E6B">
              <w:rPr>
                <w:sz w:val="28"/>
                <w:szCs w:val="28"/>
              </w:rPr>
              <w:t>Увлекаемость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45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Пассивность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3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Холодность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24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Энтузиазм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Осторожность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Капризность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Медлительность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Нерешительность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Энергичность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Жизнерадостность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Мнительность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Упрямство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Беспечность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DC67B6" w:rsidRPr="002C7E6B" w:rsidTr="00475ADF">
        <w:trPr>
          <w:trHeight w:val="390"/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rPr>
                <w:sz w:val="28"/>
                <w:szCs w:val="28"/>
              </w:rPr>
            </w:pPr>
            <w:r w:rsidRPr="002C7E6B">
              <w:rPr>
                <w:sz w:val="28"/>
                <w:szCs w:val="28"/>
              </w:rPr>
              <w:t>Застенчивость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67B6" w:rsidRPr="002C7E6B" w:rsidRDefault="00DC67B6" w:rsidP="00475ADF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C7E6B">
              <w:rPr>
                <w:b/>
                <w:bCs/>
                <w:sz w:val="28"/>
                <w:szCs w:val="28"/>
              </w:rPr>
              <w:t> </w:t>
            </w:r>
          </w:p>
        </w:tc>
      </w:tr>
    </w:tbl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sz w:val="28"/>
          <w:szCs w:val="28"/>
        </w:rPr>
        <w:t xml:space="preserve">В левой колонке («Идеал») испытуемый ранжирует эти качества от 1 до 20 баллов по тому, в какой мере они ему импонируют. Затем в правой колонке («Я») ранжирует эти качества по отношению к себе. Между желаемым и реальным уровнем каждого качества определяется разность </w:t>
      </w:r>
      <w:r w:rsidRPr="002C7E6B">
        <w:rPr>
          <w:i/>
          <w:iCs/>
          <w:sz w:val="28"/>
          <w:szCs w:val="28"/>
        </w:rPr>
        <w:t>(</w:t>
      </w:r>
      <w:proofErr w:type="spellStart"/>
      <w:r w:rsidRPr="002C7E6B">
        <w:rPr>
          <w:i/>
          <w:iCs/>
          <w:sz w:val="28"/>
          <w:szCs w:val="28"/>
        </w:rPr>
        <w:t>d</w:t>
      </w:r>
      <w:proofErr w:type="spellEnd"/>
      <w:r w:rsidRPr="002C7E6B">
        <w:rPr>
          <w:i/>
          <w:iCs/>
          <w:sz w:val="28"/>
          <w:szCs w:val="28"/>
        </w:rPr>
        <w:t>),</w:t>
      </w:r>
      <w:r w:rsidRPr="002C7E6B">
        <w:rPr>
          <w:sz w:val="28"/>
          <w:szCs w:val="28"/>
        </w:rPr>
        <w:t xml:space="preserve"> которая возводится в квадрат </w:t>
      </w:r>
      <w:r w:rsidRPr="002C7E6B">
        <w:rPr>
          <w:i/>
          <w:iCs/>
          <w:sz w:val="28"/>
          <w:szCs w:val="28"/>
        </w:rPr>
        <w:t>(</w:t>
      </w:r>
      <w:proofErr w:type="spellStart"/>
      <w:r w:rsidRPr="002C7E6B">
        <w:rPr>
          <w:i/>
          <w:iCs/>
          <w:sz w:val="28"/>
          <w:szCs w:val="28"/>
        </w:rPr>
        <w:t>d</w:t>
      </w:r>
      <w:proofErr w:type="spellEnd"/>
      <w:r w:rsidRPr="002C7E6B">
        <w:rPr>
          <w:i/>
          <w:iCs/>
          <w:sz w:val="28"/>
          <w:szCs w:val="28"/>
        </w:rPr>
        <w:t xml:space="preserve">). </w:t>
      </w:r>
      <w:r w:rsidRPr="002C7E6B">
        <w:rPr>
          <w:sz w:val="28"/>
          <w:szCs w:val="28"/>
        </w:rPr>
        <w:t>Далее подсчитываете, сумма квадратов (∑d</w:t>
      </w:r>
      <w:r w:rsidRPr="002C7E6B">
        <w:rPr>
          <w:sz w:val="28"/>
          <w:szCs w:val="28"/>
          <w:vertAlign w:val="superscript"/>
        </w:rPr>
        <w:t>2</w:t>
      </w:r>
      <w:r w:rsidRPr="002C7E6B">
        <w:rPr>
          <w:sz w:val="28"/>
          <w:szCs w:val="28"/>
        </w:rPr>
        <w:t>) и определяется коэффициент корреляции: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2C7E6B">
        <w:rPr>
          <w:i/>
          <w:iCs/>
          <w:sz w:val="28"/>
          <w:szCs w:val="28"/>
        </w:rPr>
        <w:t> 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proofErr w:type="spellStart"/>
      <w:r w:rsidRPr="002C7E6B">
        <w:rPr>
          <w:i/>
          <w:iCs/>
          <w:sz w:val="28"/>
          <w:szCs w:val="28"/>
        </w:rPr>
        <w:t>r</w:t>
      </w:r>
      <w:proofErr w:type="spellEnd"/>
      <w:r w:rsidRPr="002C7E6B">
        <w:rPr>
          <w:i/>
          <w:iCs/>
          <w:sz w:val="28"/>
          <w:szCs w:val="28"/>
        </w:rPr>
        <w:t xml:space="preserve"> </w:t>
      </w:r>
      <w:r w:rsidRPr="002C7E6B">
        <w:rPr>
          <w:sz w:val="28"/>
          <w:szCs w:val="28"/>
        </w:rPr>
        <w:t>=1-0,00075 ∑d</w:t>
      </w:r>
      <w:r w:rsidRPr="002C7E6B">
        <w:rPr>
          <w:sz w:val="28"/>
          <w:szCs w:val="28"/>
          <w:vertAlign w:val="superscript"/>
        </w:rPr>
        <w:t>2</w:t>
      </w:r>
    </w:p>
    <w:p w:rsidR="00DC67B6" w:rsidRPr="002C7E6B" w:rsidRDefault="00DC67B6" w:rsidP="00DC67B6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>Чем ближе коэффициент к 1 (от 0,7 до 1,0), тем выше самооценка, и наоборот. Об адекватной самооценке свидетельствует коэффициент от 0,4 до 0,6.</w:t>
      </w:r>
    </w:p>
    <w:p w:rsidR="00DC67B6" w:rsidRPr="002C7E6B" w:rsidRDefault="00DC67B6" w:rsidP="00DC67B6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>Если при применении данной методики исследователь пожелает использовать не 20 качеств, а какое-то иное их количество, то формулу подсчета необходимо изменить. При всяком изменении количества качеств меняться будет коэффициент при ∑d</w:t>
      </w:r>
      <w:r w:rsidRPr="002C7E6B">
        <w:rPr>
          <w:sz w:val="28"/>
          <w:szCs w:val="28"/>
          <w:vertAlign w:val="superscript"/>
        </w:rPr>
        <w:t>2</w:t>
      </w:r>
      <w:r w:rsidRPr="002C7E6B">
        <w:rPr>
          <w:sz w:val="28"/>
          <w:szCs w:val="28"/>
        </w:rPr>
        <w:t xml:space="preserve">, т. е. будет </w:t>
      </w:r>
    </w:p>
    <w:p w:rsidR="00DC67B6" w:rsidRPr="002C7E6B" w:rsidRDefault="00DC67B6" w:rsidP="00DC67B6">
      <w:pPr>
        <w:spacing w:before="100" w:beforeAutospacing="1" w:after="100" w:afterAutospacing="1"/>
        <w:jc w:val="both"/>
        <w:rPr>
          <w:sz w:val="28"/>
          <w:szCs w:val="28"/>
        </w:rPr>
      </w:pPr>
      <w:r w:rsidRPr="002C7E6B">
        <w:rPr>
          <w:sz w:val="28"/>
          <w:szCs w:val="28"/>
        </w:rPr>
        <w:t>не 0,00075, а какое-то другое число. Полезно в связи с этим знать, что указанная выше формула есть просто частный случай общей формулы вычисления коэффициента ранговой корреляции:</w:t>
      </w:r>
    </w:p>
    <w:p w:rsidR="00DC67B6" w:rsidRPr="002C7E6B" w:rsidRDefault="00DC67B6" w:rsidP="00DC67B6">
      <w:pPr>
        <w:spacing w:before="100" w:beforeAutospacing="1" w:after="100" w:afterAutospacing="1"/>
        <w:rPr>
          <w:sz w:val="28"/>
          <w:szCs w:val="28"/>
        </w:rPr>
      </w:pPr>
      <w:r w:rsidRPr="00CA24C2">
        <w:rPr>
          <w:noProof/>
          <w:sz w:val="28"/>
          <w:szCs w:val="28"/>
        </w:rPr>
        <w:drawing>
          <wp:inline distT="0" distB="0" distL="0" distR="0">
            <wp:extent cx="1019175" cy="485775"/>
            <wp:effectExtent l="0" t="0" r="9525" b="0"/>
            <wp:docPr id="23" name="Рисунок 23" descr="http://www.bestreferat.ru/images/paper/18/77/52877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bestreferat.ru/images/paper/18/77/528771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B6" w:rsidRDefault="00DC67B6" w:rsidP="00553AFD">
      <w:pPr>
        <w:spacing w:before="100" w:beforeAutospacing="1" w:after="100" w:afterAutospacing="1"/>
      </w:pPr>
      <w:r w:rsidRPr="002C7E6B">
        <w:rPr>
          <w:sz w:val="28"/>
          <w:szCs w:val="28"/>
        </w:rPr>
        <w:t xml:space="preserve">Здесь </w:t>
      </w:r>
      <w:proofErr w:type="spellStart"/>
      <w:r w:rsidRPr="002C7E6B">
        <w:rPr>
          <w:sz w:val="28"/>
          <w:szCs w:val="28"/>
        </w:rPr>
        <w:t>n</w:t>
      </w:r>
      <w:proofErr w:type="spellEnd"/>
      <w:r w:rsidRPr="002C7E6B">
        <w:rPr>
          <w:sz w:val="28"/>
          <w:szCs w:val="28"/>
        </w:rPr>
        <w:t xml:space="preserve"> - число используемых при ранжировании качеств. Именно по этой формуле и необходимо проводить расчеты, если изменено число ранжируемых качеств. Нетрудно убедиться, что когда используется вариант с 20 качествами </w:t>
      </w:r>
      <w:r w:rsidRPr="002C7E6B">
        <w:rPr>
          <w:i/>
          <w:iCs/>
          <w:sz w:val="28"/>
          <w:szCs w:val="28"/>
        </w:rPr>
        <w:t>(</w:t>
      </w:r>
      <w:proofErr w:type="spellStart"/>
      <w:proofErr w:type="gramStart"/>
      <w:r w:rsidRPr="002C7E6B">
        <w:rPr>
          <w:i/>
          <w:iCs/>
          <w:sz w:val="28"/>
          <w:szCs w:val="28"/>
        </w:rPr>
        <w:t>п</w:t>
      </w:r>
      <w:proofErr w:type="spellEnd"/>
      <w:proofErr w:type="gramEnd"/>
      <w:r w:rsidRPr="002C7E6B">
        <w:rPr>
          <w:i/>
          <w:iCs/>
          <w:sz w:val="28"/>
          <w:szCs w:val="28"/>
        </w:rPr>
        <w:t xml:space="preserve"> </w:t>
      </w:r>
      <w:r w:rsidRPr="002C7E6B">
        <w:rPr>
          <w:sz w:val="28"/>
          <w:szCs w:val="28"/>
        </w:rPr>
        <w:t xml:space="preserve">= 20), то коэффициент </w:t>
      </w:r>
      <w:r w:rsidRPr="002C7E6B">
        <w:rPr>
          <w:i/>
          <w:iCs/>
          <w:sz w:val="28"/>
          <w:szCs w:val="28"/>
        </w:rPr>
        <w:t>6/</w:t>
      </w:r>
      <w:proofErr w:type="spellStart"/>
      <w:r w:rsidRPr="002C7E6B">
        <w:rPr>
          <w:i/>
          <w:iCs/>
          <w:sz w:val="28"/>
          <w:szCs w:val="28"/>
        </w:rPr>
        <w:t>п</w:t>
      </w:r>
      <w:proofErr w:type="spellEnd"/>
      <w:r w:rsidRPr="002C7E6B">
        <w:rPr>
          <w:i/>
          <w:iCs/>
          <w:sz w:val="28"/>
          <w:szCs w:val="28"/>
        </w:rPr>
        <w:t>(п</w:t>
      </w:r>
      <w:r w:rsidRPr="002C7E6B">
        <w:rPr>
          <w:i/>
          <w:iCs/>
          <w:sz w:val="28"/>
          <w:szCs w:val="28"/>
          <w:vertAlign w:val="superscript"/>
        </w:rPr>
        <w:t>2</w:t>
      </w:r>
      <w:r w:rsidRPr="002C7E6B">
        <w:rPr>
          <w:sz w:val="28"/>
          <w:szCs w:val="28"/>
        </w:rPr>
        <w:t>-1) становится равным 0,00075, а общая формула превращается в тот упрощенный вариант, который и приведен вначале.</w:t>
      </w:r>
    </w:p>
    <w:sectPr w:rsidR="00EF76B6" w:rsidSect="00EF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398"/>
    <w:rsid w:val="002356C9"/>
    <w:rsid w:val="00355357"/>
    <w:rsid w:val="00553AFD"/>
    <w:rsid w:val="005C1121"/>
    <w:rsid w:val="005F5EB1"/>
    <w:rsid w:val="00702CA3"/>
    <w:rsid w:val="00774ED4"/>
    <w:rsid w:val="00882F42"/>
    <w:rsid w:val="00896629"/>
    <w:rsid w:val="009721EA"/>
    <w:rsid w:val="00AE3398"/>
    <w:rsid w:val="00B367F1"/>
    <w:rsid w:val="00B85E77"/>
    <w:rsid w:val="00BD7631"/>
    <w:rsid w:val="00D22506"/>
    <w:rsid w:val="00DC67B6"/>
    <w:rsid w:val="00E83EC1"/>
    <w:rsid w:val="00EF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6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6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Светлана Анатольевна</cp:lastModifiedBy>
  <cp:revision>10</cp:revision>
  <cp:lastPrinted>2011-10-27T05:47:00Z</cp:lastPrinted>
  <dcterms:created xsi:type="dcterms:W3CDTF">2011-10-14T17:59:00Z</dcterms:created>
  <dcterms:modified xsi:type="dcterms:W3CDTF">2011-10-27T05:47:00Z</dcterms:modified>
</cp:coreProperties>
</file>